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4F0A" w14:textId="2AFA8E26" w:rsidR="007E02F4" w:rsidRDefault="008C0A51" w:rsidP="007E02F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MATERIAL AND EQUIPMENT STORAGE</w:t>
      </w:r>
      <w:r w:rsidR="00432AF6">
        <w:rPr>
          <w:b/>
          <w:sz w:val="24"/>
          <w:u w:val="single"/>
        </w:rPr>
        <w:t xml:space="preserve"> &amp; PARKING OF PERSONAL VEHICLES</w:t>
      </w:r>
      <w:r w:rsidR="007E02F4" w:rsidRPr="007E02F4">
        <w:rPr>
          <w:b/>
          <w:sz w:val="24"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65718C" w:rsidRPr="003F49EF" w14:paraId="71A1F631" w14:textId="77777777" w:rsidTr="00AF103D">
        <w:tc>
          <w:tcPr>
            <w:tcW w:w="3192" w:type="dxa"/>
          </w:tcPr>
          <w:p w14:paraId="3A27C788" w14:textId="7F35DD79" w:rsidR="0065718C" w:rsidRPr="003F49EF" w:rsidRDefault="007D749E" w:rsidP="00AF103D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8C0A51">
              <w:rPr>
                <w:sz w:val="16"/>
              </w:rPr>
              <w:t>1</w:t>
            </w:r>
            <w:r>
              <w:rPr>
                <w:sz w:val="16"/>
              </w:rPr>
              <w:t>-</w:t>
            </w:r>
            <w:r w:rsidR="008C0A51">
              <w:rPr>
                <w:sz w:val="16"/>
              </w:rPr>
              <w:t>17</w:t>
            </w:r>
            <w:r>
              <w:rPr>
                <w:sz w:val="16"/>
              </w:rPr>
              <w:t>-21</w:t>
            </w:r>
            <w:r w:rsidR="008A58AC">
              <w:rPr>
                <w:sz w:val="16"/>
              </w:rPr>
              <w:t>(Rev. 8</w:t>
            </w:r>
            <w:r w:rsidR="00863FEB">
              <w:rPr>
                <w:sz w:val="16"/>
              </w:rPr>
              <w:t>-</w:t>
            </w:r>
            <w:r w:rsidR="008A58AC">
              <w:rPr>
                <w:sz w:val="16"/>
              </w:rPr>
              <w:t>16</w:t>
            </w:r>
            <w:r w:rsidR="00863FEB">
              <w:rPr>
                <w:sz w:val="16"/>
              </w:rPr>
              <w:t>-</w:t>
            </w:r>
            <w:r w:rsidR="008A58AC">
              <w:rPr>
                <w:sz w:val="16"/>
              </w:rPr>
              <w:t>22)</w:t>
            </w:r>
          </w:p>
        </w:tc>
        <w:tc>
          <w:tcPr>
            <w:tcW w:w="3192" w:type="dxa"/>
          </w:tcPr>
          <w:p w14:paraId="231E802E" w14:textId="3B3DD52B" w:rsidR="0065718C" w:rsidRPr="003F49EF" w:rsidRDefault="008C0A51" w:rsidP="00AF103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1101</w:t>
            </w:r>
          </w:p>
        </w:tc>
        <w:tc>
          <w:tcPr>
            <w:tcW w:w="3192" w:type="dxa"/>
          </w:tcPr>
          <w:p w14:paraId="64281B08" w14:textId="62264E4B" w:rsidR="0065718C" w:rsidRPr="003F49EF" w:rsidRDefault="0065718C" w:rsidP="00AF103D">
            <w:pPr>
              <w:keepNext/>
              <w:keepLines/>
              <w:jc w:val="right"/>
              <w:rPr>
                <w:sz w:val="16"/>
              </w:rPr>
            </w:pPr>
            <w:r w:rsidRPr="003F49EF">
              <w:rPr>
                <w:sz w:val="16"/>
              </w:rPr>
              <w:t>SP1</w:t>
            </w:r>
            <w:r w:rsidR="008C0A51">
              <w:rPr>
                <w:sz w:val="16"/>
              </w:rPr>
              <w:t>1</w:t>
            </w:r>
            <w:r w:rsidRPr="003F49EF">
              <w:rPr>
                <w:sz w:val="16"/>
              </w:rPr>
              <w:t xml:space="preserve"> </w:t>
            </w:r>
            <w:r w:rsidR="005852CA">
              <w:rPr>
                <w:sz w:val="16"/>
              </w:rPr>
              <w:t>R03</w:t>
            </w:r>
          </w:p>
        </w:tc>
      </w:tr>
    </w:tbl>
    <w:p w14:paraId="2F530B6C" w14:textId="77777777" w:rsidR="00C97CE7" w:rsidRPr="007E02F4" w:rsidRDefault="00C97CE7" w:rsidP="007E02F4">
      <w:pPr>
        <w:jc w:val="both"/>
        <w:rPr>
          <w:b/>
          <w:sz w:val="24"/>
          <w:u w:val="single"/>
        </w:rPr>
      </w:pPr>
    </w:p>
    <w:p w14:paraId="43057BDB" w14:textId="77777777" w:rsidR="00E419DD" w:rsidRDefault="00E419DD" w:rsidP="00E419DD">
      <w:pPr>
        <w:jc w:val="both"/>
        <w:rPr>
          <w:sz w:val="24"/>
        </w:rPr>
      </w:pPr>
      <w:r>
        <w:rPr>
          <w:sz w:val="24"/>
        </w:rPr>
        <w:t>Revise</w:t>
      </w:r>
      <w:r w:rsidRPr="007E02F4">
        <w:rPr>
          <w:sz w:val="24"/>
        </w:rPr>
        <w:t xml:space="preserve"> the </w:t>
      </w:r>
      <w:r>
        <w:rPr>
          <w:i/>
          <w:sz w:val="24"/>
        </w:rPr>
        <w:t xml:space="preserve">2018 </w:t>
      </w:r>
      <w:r w:rsidRPr="007E02F4">
        <w:rPr>
          <w:i/>
          <w:sz w:val="24"/>
        </w:rPr>
        <w:t>Standard Specifications</w:t>
      </w:r>
      <w:r w:rsidRPr="007E02F4">
        <w:rPr>
          <w:sz w:val="24"/>
        </w:rPr>
        <w:t xml:space="preserve"> as follows:</w:t>
      </w:r>
    </w:p>
    <w:p w14:paraId="6797BB9E" w14:textId="77777777" w:rsidR="00E419DD" w:rsidRDefault="00E419DD" w:rsidP="007E02F4">
      <w:pPr>
        <w:jc w:val="both"/>
        <w:rPr>
          <w:sz w:val="24"/>
        </w:rPr>
      </w:pPr>
    </w:p>
    <w:p w14:paraId="45D64637" w14:textId="134E68C4" w:rsidR="007958F2" w:rsidRPr="006C6162" w:rsidRDefault="00E12BAA" w:rsidP="00FA0975">
      <w:pPr>
        <w:jc w:val="both"/>
        <w:rPr>
          <w:sz w:val="24"/>
        </w:rPr>
      </w:pPr>
      <w:r>
        <w:rPr>
          <w:b/>
          <w:sz w:val="24"/>
        </w:rPr>
        <w:t>Page 1</w:t>
      </w:r>
      <w:r w:rsidR="008C0A51">
        <w:rPr>
          <w:b/>
          <w:sz w:val="24"/>
        </w:rPr>
        <w:t>1</w:t>
      </w:r>
      <w:r>
        <w:rPr>
          <w:b/>
          <w:sz w:val="24"/>
        </w:rPr>
        <w:t>-</w:t>
      </w:r>
      <w:r w:rsidR="008C0A51">
        <w:rPr>
          <w:b/>
          <w:sz w:val="24"/>
        </w:rPr>
        <w:t>2</w:t>
      </w:r>
      <w:r w:rsidR="007E02F4" w:rsidRPr="007E02F4">
        <w:rPr>
          <w:b/>
          <w:sz w:val="24"/>
        </w:rPr>
        <w:t xml:space="preserve">, </w:t>
      </w:r>
      <w:r w:rsidR="00E85997">
        <w:rPr>
          <w:b/>
          <w:sz w:val="24"/>
        </w:rPr>
        <w:t>A</w:t>
      </w:r>
      <w:r w:rsidR="007E02F4" w:rsidRPr="007E02F4">
        <w:rPr>
          <w:b/>
          <w:sz w:val="24"/>
        </w:rPr>
        <w:t>rticle 1</w:t>
      </w:r>
      <w:r w:rsidR="008C0A51">
        <w:rPr>
          <w:b/>
          <w:sz w:val="24"/>
        </w:rPr>
        <w:t>101</w:t>
      </w:r>
      <w:r w:rsidR="007E02F4" w:rsidRPr="007E02F4">
        <w:rPr>
          <w:b/>
          <w:sz w:val="24"/>
        </w:rPr>
        <w:t>-</w:t>
      </w:r>
      <w:r w:rsidR="008C0A51">
        <w:rPr>
          <w:b/>
          <w:sz w:val="24"/>
        </w:rPr>
        <w:t>8</w:t>
      </w:r>
      <w:r w:rsidR="002A0E45">
        <w:rPr>
          <w:b/>
          <w:sz w:val="24"/>
        </w:rPr>
        <w:t xml:space="preserve"> </w:t>
      </w:r>
      <w:r w:rsidR="008C0A51" w:rsidRPr="008C0A51">
        <w:rPr>
          <w:b/>
          <w:sz w:val="24"/>
        </w:rPr>
        <w:t>MATERIAL AND EQUIPMENT STORAGE</w:t>
      </w:r>
      <w:r w:rsidR="000D44D9">
        <w:rPr>
          <w:b/>
          <w:sz w:val="24"/>
        </w:rPr>
        <w:t xml:space="preserve">, </w:t>
      </w:r>
      <w:r w:rsidR="008C0A51">
        <w:rPr>
          <w:b/>
          <w:sz w:val="24"/>
        </w:rPr>
        <w:t>line 35-3</w:t>
      </w:r>
      <w:r w:rsidR="00EA37A0">
        <w:rPr>
          <w:b/>
          <w:sz w:val="24"/>
        </w:rPr>
        <w:t>8</w:t>
      </w:r>
      <w:r w:rsidR="008C0A51">
        <w:rPr>
          <w:b/>
          <w:sz w:val="24"/>
        </w:rPr>
        <w:t xml:space="preserve">, </w:t>
      </w:r>
      <w:r w:rsidR="0020305C">
        <w:rPr>
          <w:sz w:val="24"/>
        </w:rPr>
        <w:t>delete</w:t>
      </w:r>
      <w:r w:rsidR="000D44D9">
        <w:rPr>
          <w:sz w:val="24"/>
        </w:rPr>
        <w:t xml:space="preserve"> </w:t>
      </w:r>
      <w:r w:rsidR="0020305C">
        <w:rPr>
          <w:sz w:val="24"/>
        </w:rPr>
        <w:t>and replace</w:t>
      </w:r>
      <w:r w:rsidR="000D44D9">
        <w:rPr>
          <w:sz w:val="24"/>
        </w:rPr>
        <w:t xml:space="preserve"> with the following:</w:t>
      </w:r>
    </w:p>
    <w:p w14:paraId="52A68C6B" w14:textId="4676E3E3" w:rsidR="007958F2" w:rsidRDefault="007958F2" w:rsidP="00FA0975">
      <w:pPr>
        <w:jc w:val="both"/>
        <w:rPr>
          <w:b/>
          <w:sz w:val="24"/>
        </w:rPr>
      </w:pPr>
    </w:p>
    <w:p w14:paraId="124A89CD" w14:textId="02C8A894" w:rsidR="008C0A51" w:rsidRDefault="008C0A51" w:rsidP="008C0A51">
      <w:pPr>
        <w:rPr>
          <w:sz w:val="24"/>
          <w:szCs w:val="24"/>
        </w:rPr>
      </w:pPr>
      <w:r w:rsidRPr="008C0A51">
        <w:rPr>
          <w:sz w:val="24"/>
          <w:szCs w:val="24"/>
        </w:rPr>
        <w:t>When work is not in progress, keep all personnel, equipment, machinery, tools, construction debris, materials and supplies</w:t>
      </w:r>
      <w:r>
        <w:rPr>
          <w:sz w:val="24"/>
          <w:szCs w:val="24"/>
        </w:rPr>
        <w:t xml:space="preserve"> </w:t>
      </w:r>
      <w:r w:rsidRPr="008C0A51">
        <w:rPr>
          <w:sz w:val="24"/>
          <w:szCs w:val="24"/>
        </w:rPr>
        <w:t xml:space="preserve">away from active travel lanes </w:t>
      </w:r>
      <w:r w:rsidR="007471B3">
        <w:rPr>
          <w:sz w:val="24"/>
          <w:szCs w:val="24"/>
        </w:rPr>
        <w:t>that meets</w:t>
      </w:r>
      <w:r w:rsidRPr="008C0A51">
        <w:rPr>
          <w:sz w:val="24"/>
          <w:szCs w:val="24"/>
        </w:rPr>
        <w:t xml:space="preserve"> Table 1101-1.</w:t>
      </w:r>
      <w:r w:rsidR="00432AF6" w:rsidRPr="00432AF6">
        <w:rPr>
          <w:sz w:val="24"/>
          <w:szCs w:val="24"/>
        </w:rPr>
        <w:t xml:space="preserve"> </w:t>
      </w:r>
    </w:p>
    <w:p w14:paraId="3DA12756" w14:textId="77777777" w:rsidR="008C0A51" w:rsidRDefault="008C0A51" w:rsidP="008C0A5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3960"/>
      </w:tblGrid>
      <w:tr w:rsidR="008C0A51" w14:paraId="3F38C8AD" w14:textId="77777777" w:rsidTr="008C0A51">
        <w:trPr>
          <w:trHeight w:val="261"/>
        </w:trPr>
        <w:tc>
          <w:tcPr>
            <w:tcW w:w="8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EBFA" w14:textId="77777777" w:rsidR="008C0A51" w:rsidRPr="00432AF6" w:rsidRDefault="008C0A51" w:rsidP="0058177D">
            <w:pPr>
              <w:jc w:val="center"/>
              <w:rPr>
                <w:b/>
                <w:bCs/>
                <w:sz w:val="24"/>
                <w:szCs w:val="24"/>
              </w:rPr>
            </w:pPr>
            <w:r w:rsidRPr="00432AF6">
              <w:rPr>
                <w:b/>
                <w:bCs/>
                <w:sz w:val="24"/>
                <w:szCs w:val="24"/>
              </w:rPr>
              <w:t>TABLE 1101-1</w:t>
            </w:r>
          </w:p>
          <w:p w14:paraId="3C5FB894" w14:textId="77777777" w:rsidR="008C0A51" w:rsidRPr="00432AF6" w:rsidRDefault="008C0A51" w:rsidP="0058177D">
            <w:pPr>
              <w:jc w:val="center"/>
              <w:rPr>
                <w:b/>
                <w:bCs/>
                <w:sz w:val="24"/>
                <w:szCs w:val="24"/>
              </w:rPr>
            </w:pPr>
            <w:r w:rsidRPr="00432AF6">
              <w:rPr>
                <w:b/>
                <w:bCs/>
                <w:sz w:val="24"/>
                <w:szCs w:val="24"/>
              </w:rPr>
              <w:t>MATERIAL AND EQUIPMENT STORAGE FROM ACTIVE TRAVEL LANES</w:t>
            </w:r>
          </w:p>
        </w:tc>
      </w:tr>
      <w:tr w:rsidR="008C0A51" w14:paraId="2083D396" w14:textId="77777777" w:rsidTr="008C0A51">
        <w:trPr>
          <w:trHeight w:val="261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768F" w14:textId="77777777" w:rsidR="008C0A51" w:rsidRPr="00432AF6" w:rsidRDefault="008C0A51" w:rsidP="0058177D">
            <w:pPr>
              <w:jc w:val="center"/>
              <w:rPr>
                <w:sz w:val="24"/>
                <w:szCs w:val="24"/>
              </w:rPr>
            </w:pPr>
            <w:r w:rsidRPr="00432AF6">
              <w:rPr>
                <w:sz w:val="24"/>
                <w:szCs w:val="24"/>
              </w:rPr>
              <w:t>Posted Speed Limit (mph)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BFA09" w14:textId="77777777" w:rsidR="008C0A51" w:rsidRPr="00432AF6" w:rsidRDefault="008C0A51" w:rsidP="0058177D">
            <w:pPr>
              <w:jc w:val="center"/>
              <w:rPr>
                <w:sz w:val="24"/>
                <w:szCs w:val="24"/>
              </w:rPr>
            </w:pPr>
            <w:r w:rsidRPr="00432AF6">
              <w:rPr>
                <w:sz w:val="24"/>
                <w:szCs w:val="24"/>
              </w:rPr>
              <w:t>Distance (ft)</w:t>
            </w:r>
          </w:p>
        </w:tc>
      </w:tr>
      <w:tr w:rsidR="008C0A51" w14:paraId="3A8E2527" w14:textId="77777777" w:rsidTr="008C0A51">
        <w:trPr>
          <w:trHeight w:val="247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8D5D3" w14:textId="77777777" w:rsidR="008C0A51" w:rsidRPr="00432AF6" w:rsidRDefault="008C0A51" w:rsidP="0058177D">
            <w:pPr>
              <w:jc w:val="center"/>
              <w:rPr>
                <w:sz w:val="24"/>
                <w:szCs w:val="24"/>
              </w:rPr>
            </w:pPr>
            <w:r w:rsidRPr="00432AF6">
              <w:rPr>
                <w:sz w:val="24"/>
                <w:szCs w:val="24"/>
              </w:rPr>
              <w:t>40 or less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F746" w14:textId="048E26E6" w:rsidR="008C0A51" w:rsidRPr="00432AF6" w:rsidRDefault="000273E0" w:rsidP="0058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 18</w:t>
            </w:r>
          </w:p>
        </w:tc>
      </w:tr>
      <w:tr w:rsidR="008C0A51" w14:paraId="717DDC15" w14:textId="77777777" w:rsidTr="008C0A51">
        <w:trPr>
          <w:trHeight w:val="261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41238" w14:textId="77777777" w:rsidR="008C0A51" w:rsidRPr="00432AF6" w:rsidRDefault="008C0A51" w:rsidP="0058177D">
            <w:pPr>
              <w:jc w:val="center"/>
              <w:rPr>
                <w:sz w:val="24"/>
                <w:szCs w:val="24"/>
              </w:rPr>
            </w:pPr>
            <w:r w:rsidRPr="00432AF6">
              <w:rPr>
                <w:sz w:val="24"/>
                <w:szCs w:val="24"/>
              </w:rPr>
              <w:t>45-50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F25E" w14:textId="7852E3D7" w:rsidR="008C0A51" w:rsidRPr="00432AF6" w:rsidRDefault="00206121" w:rsidP="0058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</w:t>
            </w:r>
            <w:r w:rsidR="008C0A51" w:rsidRPr="00432AF6">
              <w:rPr>
                <w:sz w:val="24"/>
                <w:szCs w:val="24"/>
              </w:rPr>
              <w:t>28</w:t>
            </w:r>
          </w:p>
        </w:tc>
      </w:tr>
      <w:tr w:rsidR="008C0A51" w14:paraId="43D5AAF6" w14:textId="77777777" w:rsidTr="008C0A51">
        <w:trPr>
          <w:trHeight w:val="247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0CF7" w14:textId="77777777" w:rsidR="008C0A51" w:rsidRPr="00432AF6" w:rsidRDefault="008C0A51" w:rsidP="0058177D">
            <w:pPr>
              <w:jc w:val="center"/>
              <w:rPr>
                <w:sz w:val="24"/>
                <w:szCs w:val="24"/>
              </w:rPr>
            </w:pPr>
            <w:r w:rsidRPr="00432AF6">
              <w:rPr>
                <w:sz w:val="24"/>
                <w:szCs w:val="24"/>
              </w:rPr>
              <w:t>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129C" w14:textId="39AF0DCB" w:rsidR="008C0A51" w:rsidRPr="00432AF6" w:rsidRDefault="00206121" w:rsidP="0058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</w:t>
            </w:r>
            <w:r w:rsidR="008C0A51" w:rsidRPr="00432AF6">
              <w:rPr>
                <w:sz w:val="24"/>
                <w:szCs w:val="24"/>
              </w:rPr>
              <w:t>32</w:t>
            </w:r>
          </w:p>
        </w:tc>
      </w:tr>
      <w:tr w:rsidR="008C0A51" w14:paraId="643DBDA0" w14:textId="77777777" w:rsidTr="008C0A51">
        <w:trPr>
          <w:trHeight w:val="261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C735C" w14:textId="77777777" w:rsidR="008C0A51" w:rsidRPr="00432AF6" w:rsidRDefault="008C0A51" w:rsidP="0058177D">
            <w:pPr>
              <w:jc w:val="center"/>
              <w:rPr>
                <w:sz w:val="24"/>
                <w:szCs w:val="24"/>
              </w:rPr>
            </w:pPr>
            <w:r w:rsidRPr="00432AF6">
              <w:rPr>
                <w:sz w:val="24"/>
                <w:szCs w:val="24"/>
              </w:rPr>
              <w:t>60 or higher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8FA7" w14:textId="1E774570" w:rsidR="008C0A51" w:rsidRPr="00432AF6" w:rsidRDefault="00206121" w:rsidP="0058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</w:t>
            </w:r>
            <w:r w:rsidR="008C0A51" w:rsidRPr="00432AF6">
              <w:rPr>
                <w:sz w:val="24"/>
                <w:szCs w:val="24"/>
              </w:rPr>
              <w:t>40</w:t>
            </w:r>
          </w:p>
        </w:tc>
      </w:tr>
    </w:tbl>
    <w:p w14:paraId="2FA099AA" w14:textId="0E393861" w:rsidR="008C0A51" w:rsidRDefault="008C0A51" w:rsidP="008C0A51"/>
    <w:p w14:paraId="7169A096" w14:textId="77777777" w:rsidR="00432AF6" w:rsidRDefault="00432AF6" w:rsidP="00432AF6">
      <w:pPr>
        <w:rPr>
          <w:sz w:val="24"/>
          <w:szCs w:val="24"/>
        </w:rPr>
      </w:pPr>
      <w:r w:rsidRPr="00432AF6">
        <w:rPr>
          <w:sz w:val="24"/>
          <w:szCs w:val="24"/>
        </w:rPr>
        <w:t>When vehicles, equipment and materials are protected by concrete barrier or guardrail, they shall be offset at least 5 feet from the barrier or guardrail.</w:t>
      </w:r>
    </w:p>
    <w:p w14:paraId="05D453D8" w14:textId="5A7B867C" w:rsidR="008C0A51" w:rsidRDefault="008C0A51" w:rsidP="008C0A51">
      <w:pPr>
        <w:rPr>
          <w:sz w:val="24"/>
          <w:szCs w:val="24"/>
        </w:rPr>
      </w:pPr>
    </w:p>
    <w:p w14:paraId="5B756CFB" w14:textId="54FA2B00" w:rsidR="00432AF6" w:rsidRDefault="00432AF6" w:rsidP="00432AF6">
      <w:pPr>
        <w:jc w:val="both"/>
        <w:rPr>
          <w:sz w:val="24"/>
        </w:rPr>
      </w:pPr>
      <w:r>
        <w:rPr>
          <w:b/>
          <w:sz w:val="24"/>
        </w:rPr>
        <w:t>Page 11-2</w:t>
      </w:r>
      <w:r w:rsidRPr="007E02F4">
        <w:rPr>
          <w:b/>
          <w:sz w:val="24"/>
        </w:rPr>
        <w:t xml:space="preserve">, </w:t>
      </w:r>
      <w:r w:rsidR="00E85997">
        <w:rPr>
          <w:b/>
          <w:sz w:val="24"/>
        </w:rPr>
        <w:t>A</w:t>
      </w:r>
      <w:r w:rsidRPr="007E02F4">
        <w:rPr>
          <w:b/>
          <w:sz w:val="24"/>
        </w:rPr>
        <w:t>rticle 1</w:t>
      </w:r>
      <w:r>
        <w:rPr>
          <w:b/>
          <w:sz w:val="24"/>
        </w:rPr>
        <w:t>101</w:t>
      </w:r>
      <w:r w:rsidRPr="007E02F4">
        <w:rPr>
          <w:b/>
          <w:sz w:val="24"/>
        </w:rPr>
        <w:t>-</w:t>
      </w:r>
      <w:r>
        <w:rPr>
          <w:b/>
          <w:sz w:val="24"/>
        </w:rPr>
        <w:t xml:space="preserve">9 </w:t>
      </w:r>
      <w:r w:rsidR="009303F4">
        <w:rPr>
          <w:b/>
          <w:sz w:val="24"/>
        </w:rPr>
        <w:t>PARKING OF PERSONAL VEHICLES</w:t>
      </w:r>
      <w:r>
        <w:rPr>
          <w:b/>
          <w:sz w:val="24"/>
        </w:rPr>
        <w:t xml:space="preserve">, line 40-41, </w:t>
      </w:r>
      <w:r>
        <w:rPr>
          <w:sz w:val="24"/>
        </w:rPr>
        <w:t>delete and replace with the following:</w:t>
      </w:r>
    </w:p>
    <w:p w14:paraId="38EEAE81" w14:textId="048110A0" w:rsidR="00432AF6" w:rsidRDefault="00432AF6" w:rsidP="00432AF6">
      <w:pPr>
        <w:jc w:val="both"/>
        <w:rPr>
          <w:sz w:val="24"/>
        </w:rPr>
      </w:pPr>
    </w:p>
    <w:p w14:paraId="666781DF" w14:textId="536C001B" w:rsidR="00432AF6" w:rsidRDefault="00432AF6" w:rsidP="00432AF6">
      <w:pPr>
        <w:jc w:val="both"/>
        <w:rPr>
          <w:sz w:val="24"/>
        </w:rPr>
      </w:pPr>
      <w:r w:rsidRPr="00432AF6">
        <w:rPr>
          <w:sz w:val="24"/>
        </w:rPr>
        <w:t>Provide staging areas for personal vehicle parking</w:t>
      </w:r>
      <w:r>
        <w:rPr>
          <w:sz w:val="24"/>
        </w:rPr>
        <w:t xml:space="preserve"> </w:t>
      </w:r>
      <w:r w:rsidRPr="00432AF6">
        <w:rPr>
          <w:sz w:val="24"/>
        </w:rPr>
        <w:t xml:space="preserve">in accordance with </w:t>
      </w:r>
      <w:r w:rsidR="008A58AC">
        <w:rPr>
          <w:sz w:val="24"/>
        </w:rPr>
        <w:t>Article</w:t>
      </w:r>
      <w:r w:rsidRPr="00432AF6">
        <w:rPr>
          <w:sz w:val="24"/>
        </w:rPr>
        <w:t xml:space="preserve"> 1101-8 or as directed by the Engineer before use.</w:t>
      </w:r>
    </w:p>
    <w:p w14:paraId="48E15345" w14:textId="77777777" w:rsidR="007D2EFC" w:rsidRPr="006C6162" w:rsidRDefault="007D2EFC" w:rsidP="00432AF6">
      <w:pPr>
        <w:jc w:val="both"/>
        <w:rPr>
          <w:sz w:val="24"/>
        </w:rPr>
      </w:pPr>
    </w:p>
    <w:sectPr w:rsidR="007D2EFC" w:rsidRPr="006C6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2BEF" w14:textId="77777777" w:rsidR="004449A5" w:rsidRDefault="004449A5">
      <w:r>
        <w:separator/>
      </w:r>
    </w:p>
  </w:endnote>
  <w:endnote w:type="continuationSeparator" w:id="0">
    <w:p w14:paraId="0B495A43" w14:textId="77777777" w:rsidR="004449A5" w:rsidRDefault="0044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C216" w14:textId="77777777" w:rsidR="002D42E8" w:rsidRDefault="002D4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5FEC" w14:textId="77777777" w:rsidR="002D42E8" w:rsidRDefault="002D4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9C1B" w14:textId="77777777" w:rsidR="002D42E8" w:rsidRDefault="002D4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079D" w14:textId="77777777" w:rsidR="004449A5" w:rsidRDefault="004449A5">
      <w:r>
        <w:separator/>
      </w:r>
    </w:p>
  </w:footnote>
  <w:footnote w:type="continuationSeparator" w:id="0">
    <w:p w14:paraId="12DE1C1E" w14:textId="77777777" w:rsidR="004449A5" w:rsidRDefault="0044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AC82" w14:textId="77777777" w:rsidR="002D42E8" w:rsidRDefault="002D4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2292" w14:textId="1A69541A" w:rsidR="005E6611" w:rsidRDefault="005E6611">
    <w:pPr>
      <w:tabs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12F7" w14:textId="77777777" w:rsidR="002D42E8" w:rsidRDefault="002D4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139B"/>
    <w:multiLevelType w:val="multilevel"/>
    <w:tmpl w:val="EBBACCC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(W1)" w:hAnsi="Times New (W1)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EB81199"/>
    <w:multiLevelType w:val="multilevel"/>
    <w:tmpl w:val="45202CF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  <w:b w:val="0"/>
        <w:i w:val="0"/>
        <w:sz w:val="20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F4B1565"/>
    <w:multiLevelType w:val="multilevel"/>
    <w:tmpl w:val="AC06158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(W1)" w:hAnsi="Times New (W1)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7752114"/>
    <w:multiLevelType w:val="multilevel"/>
    <w:tmpl w:val="72F821C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  <w:b w:val="0"/>
        <w:i w:val="0"/>
        <w:sz w:val="20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97904595">
    <w:abstractNumId w:val="3"/>
  </w:num>
  <w:num w:numId="2" w16cid:durableId="626088790">
    <w:abstractNumId w:val="0"/>
  </w:num>
  <w:num w:numId="3" w16cid:durableId="566771424">
    <w:abstractNumId w:val="2"/>
  </w:num>
  <w:num w:numId="4" w16cid:durableId="192630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24"/>
    <w:rsid w:val="00007453"/>
    <w:rsid w:val="000273E0"/>
    <w:rsid w:val="00055189"/>
    <w:rsid w:val="00081284"/>
    <w:rsid w:val="000A0AD1"/>
    <w:rsid w:val="000A1F1F"/>
    <w:rsid w:val="000A4EDB"/>
    <w:rsid w:val="000D44D9"/>
    <w:rsid w:val="00101ACF"/>
    <w:rsid w:val="00106626"/>
    <w:rsid w:val="00126E81"/>
    <w:rsid w:val="00160070"/>
    <w:rsid w:val="00192B1C"/>
    <w:rsid w:val="001A00E7"/>
    <w:rsid w:val="001B19E6"/>
    <w:rsid w:val="001D0924"/>
    <w:rsid w:val="001D0FF1"/>
    <w:rsid w:val="001F171D"/>
    <w:rsid w:val="001F7496"/>
    <w:rsid w:val="0020305C"/>
    <w:rsid w:val="00206121"/>
    <w:rsid w:val="00257C6E"/>
    <w:rsid w:val="0026701A"/>
    <w:rsid w:val="002777A8"/>
    <w:rsid w:val="002A0E45"/>
    <w:rsid w:val="002A42D3"/>
    <w:rsid w:val="002D42E8"/>
    <w:rsid w:val="002E09C1"/>
    <w:rsid w:val="002F52D1"/>
    <w:rsid w:val="002F7FE1"/>
    <w:rsid w:val="00314154"/>
    <w:rsid w:val="00347E5B"/>
    <w:rsid w:val="0035474F"/>
    <w:rsid w:val="00360DFE"/>
    <w:rsid w:val="003824AF"/>
    <w:rsid w:val="003D2EE5"/>
    <w:rsid w:val="003D50AA"/>
    <w:rsid w:val="004035EA"/>
    <w:rsid w:val="00432AF6"/>
    <w:rsid w:val="004430D3"/>
    <w:rsid w:val="004449A5"/>
    <w:rsid w:val="00476AB7"/>
    <w:rsid w:val="00480BEA"/>
    <w:rsid w:val="004815F3"/>
    <w:rsid w:val="00486013"/>
    <w:rsid w:val="004B21E8"/>
    <w:rsid w:val="00533AEB"/>
    <w:rsid w:val="00547D4D"/>
    <w:rsid w:val="005662D8"/>
    <w:rsid w:val="005852CA"/>
    <w:rsid w:val="00597BCE"/>
    <w:rsid w:val="005C116E"/>
    <w:rsid w:val="005C4758"/>
    <w:rsid w:val="005D078D"/>
    <w:rsid w:val="005D79F6"/>
    <w:rsid w:val="005E6611"/>
    <w:rsid w:val="0062047E"/>
    <w:rsid w:val="00630DF0"/>
    <w:rsid w:val="0063563C"/>
    <w:rsid w:val="0065718C"/>
    <w:rsid w:val="00664B87"/>
    <w:rsid w:val="006678F5"/>
    <w:rsid w:val="00683FFA"/>
    <w:rsid w:val="006A33DB"/>
    <w:rsid w:val="006B680D"/>
    <w:rsid w:val="006C6162"/>
    <w:rsid w:val="006D5FA4"/>
    <w:rsid w:val="0072186B"/>
    <w:rsid w:val="00727E99"/>
    <w:rsid w:val="00744AC9"/>
    <w:rsid w:val="007471B3"/>
    <w:rsid w:val="007708AF"/>
    <w:rsid w:val="00777AC6"/>
    <w:rsid w:val="00782180"/>
    <w:rsid w:val="00790B78"/>
    <w:rsid w:val="0079286C"/>
    <w:rsid w:val="007958F2"/>
    <w:rsid w:val="007C1EDD"/>
    <w:rsid w:val="007D011B"/>
    <w:rsid w:val="007D08E1"/>
    <w:rsid w:val="007D2EFC"/>
    <w:rsid w:val="007D409C"/>
    <w:rsid w:val="007D62DC"/>
    <w:rsid w:val="007D749E"/>
    <w:rsid w:val="007E02F4"/>
    <w:rsid w:val="007E2844"/>
    <w:rsid w:val="008076BE"/>
    <w:rsid w:val="00810DD7"/>
    <w:rsid w:val="00812CC1"/>
    <w:rsid w:val="00815B91"/>
    <w:rsid w:val="0082257A"/>
    <w:rsid w:val="008325B5"/>
    <w:rsid w:val="008401CD"/>
    <w:rsid w:val="00845490"/>
    <w:rsid w:val="0086148A"/>
    <w:rsid w:val="00863FEB"/>
    <w:rsid w:val="00867545"/>
    <w:rsid w:val="008759FA"/>
    <w:rsid w:val="00893017"/>
    <w:rsid w:val="008A58AC"/>
    <w:rsid w:val="008B4519"/>
    <w:rsid w:val="008B691C"/>
    <w:rsid w:val="008C0A51"/>
    <w:rsid w:val="008D1C92"/>
    <w:rsid w:val="009140F3"/>
    <w:rsid w:val="009219BD"/>
    <w:rsid w:val="009303F4"/>
    <w:rsid w:val="00933BC2"/>
    <w:rsid w:val="00947AC6"/>
    <w:rsid w:val="009536BD"/>
    <w:rsid w:val="009625A6"/>
    <w:rsid w:val="00974D17"/>
    <w:rsid w:val="009B590B"/>
    <w:rsid w:val="009D15DC"/>
    <w:rsid w:val="009D22CC"/>
    <w:rsid w:val="009F32E6"/>
    <w:rsid w:val="00A10045"/>
    <w:rsid w:val="00A11057"/>
    <w:rsid w:val="00A20572"/>
    <w:rsid w:val="00A63127"/>
    <w:rsid w:val="00A810C4"/>
    <w:rsid w:val="00A92AD8"/>
    <w:rsid w:val="00AA64C6"/>
    <w:rsid w:val="00AC18C7"/>
    <w:rsid w:val="00AF0955"/>
    <w:rsid w:val="00B0072A"/>
    <w:rsid w:val="00B12057"/>
    <w:rsid w:val="00B12107"/>
    <w:rsid w:val="00B274B5"/>
    <w:rsid w:val="00B84D92"/>
    <w:rsid w:val="00C10B88"/>
    <w:rsid w:val="00C37E69"/>
    <w:rsid w:val="00C55039"/>
    <w:rsid w:val="00C61079"/>
    <w:rsid w:val="00C81338"/>
    <w:rsid w:val="00C81468"/>
    <w:rsid w:val="00C83AC0"/>
    <w:rsid w:val="00C97CE7"/>
    <w:rsid w:val="00CB441C"/>
    <w:rsid w:val="00CE124E"/>
    <w:rsid w:val="00D2369C"/>
    <w:rsid w:val="00D512B6"/>
    <w:rsid w:val="00DA3809"/>
    <w:rsid w:val="00DB4096"/>
    <w:rsid w:val="00DC6753"/>
    <w:rsid w:val="00DD57FA"/>
    <w:rsid w:val="00DD6FD6"/>
    <w:rsid w:val="00DE0A98"/>
    <w:rsid w:val="00DE7C84"/>
    <w:rsid w:val="00E00F22"/>
    <w:rsid w:val="00E04214"/>
    <w:rsid w:val="00E12BAA"/>
    <w:rsid w:val="00E1439A"/>
    <w:rsid w:val="00E20BA9"/>
    <w:rsid w:val="00E419DD"/>
    <w:rsid w:val="00E422FB"/>
    <w:rsid w:val="00E520A4"/>
    <w:rsid w:val="00E552F9"/>
    <w:rsid w:val="00E61E59"/>
    <w:rsid w:val="00E74B6E"/>
    <w:rsid w:val="00E85997"/>
    <w:rsid w:val="00EA37A0"/>
    <w:rsid w:val="00EA58FF"/>
    <w:rsid w:val="00EB6F98"/>
    <w:rsid w:val="00EC2B69"/>
    <w:rsid w:val="00EC3227"/>
    <w:rsid w:val="00F10C0F"/>
    <w:rsid w:val="00F35775"/>
    <w:rsid w:val="00F52A3F"/>
    <w:rsid w:val="00F744B3"/>
    <w:rsid w:val="00F761A9"/>
    <w:rsid w:val="00FA0975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8633893"/>
  <w15:docId w15:val="{AC814544-4593-4446-91D1-E1ABB5B0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2F4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422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22FB"/>
  </w:style>
  <w:style w:type="character" w:customStyle="1" w:styleId="CommentTextChar">
    <w:name w:val="Comment Text Char"/>
    <w:basedOn w:val="DefaultParagraphFont"/>
    <w:link w:val="CommentText"/>
    <w:semiHidden/>
    <w:rsid w:val="00E422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2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2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1db4f43e-251b-4c91-b1c3-46929b1fad45">MATERIAL AND EQUIPMENT STORAGE &amp; PARKING OF PERSONAL VEHICLES</Provision>
    <File_x0020_Category xmlns="1db4f43e-251b-4c91-b1c3-46929b1fad45"/>
    <Geotech_x0020_Reference xmlns="1db4f43e-251b-4c91-b1c3-46929b1fad45">false</Geotech_x0020_Reference>
    <No_x002e_ xmlns="1db4f43e-251b-4c91-b1c3-46929b1fad45">SP11R</No_x002e_>
    <Provision_x0020_Number xmlns="1db4f43e-251b-4c91-b1c3-46929b1fad45">SP11 R003</Provision_x0020_Number>
    <Let_x0020_Date xmlns="1db4f43e-251b-4c91-b1c3-46929b1fad45">2022-08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AD994-8416-46D9-B9B8-A568ADB0D18D}"/>
</file>

<file path=customXml/itemProps2.xml><?xml version="1.0" encoding="utf-8"?>
<ds:datastoreItem xmlns:ds="http://schemas.openxmlformats.org/officeDocument/2006/customXml" ds:itemID="{7661602E-3194-4BF2-A683-ADDFF89EB80D}"/>
</file>

<file path=customXml/itemProps3.xml><?xml version="1.0" encoding="utf-8"?>
<ds:datastoreItem xmlns:ds="http://schemas.openxmlformats.org/officeDocument/2006/customXml" ds:itemID="{03A45FE6-78F5-4C8A-950C-FB1FA5A1B7FD}"/>
</file>

<file path=customXml/itemProps4.xml><?xml version="1.0" encoding="utf-8"?>
<ds:datastoreItem xmlns:ds="http://schemas.openxmlformats.org/officeDocument/2006/customXml" ds:itemID="{9A482E9F-F2E7-4BA3-9A0B-EDE83D6698CB}"/>
</file>

<file path=customXml/itemProps5.xml><?xml version="1.0" encoding="utf-8"?>
<ds:datastoreItem xmlns:ds="http://schemas.openxmlformats.org/officeDocument/2006/customXml" ds:itemID="{14CA72AB-1D5E-46E1-9740-ABE5022A5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Natalie Roskam</dc:creator>
  <cp:lastModifiedBy>Penny, Lisa E</cp:lastModifiedBy>
  <cp:revision>10</cp:revision>
  <cp:lastPrinted>2021-08-16T20:50:00Z</cp:lastPrinted>
  <dcterms:created xsi:type="dcterms:W3CDTF">2021-09-16T16:44:00Z</dcterms:created>
  <dcterms:modified xsi:type="dcterms:W3CDTF">2022-06-17T11:34:00Z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24000</vt:r8>
  </property>
  <property fmtid="{D5CDD505-2E9C-101B-9397-08002B2CF9AE}" pid="3" name="ContentTypeId">
    <vt:lpwstr>0x01010052D7623E54668B409CC2804B774CF023</vt:lpwstr>
  </property>
</Properties>
</file>